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E24FE" w14:textId="31F66909" w:rsidR="00196866" w:rsidRDefault="00196866" w:rsidP="00257368">
      <w:pPr>
        <w:pStyle w:val="Geenafstand"/>
        <w:rPr>
          <w:rFonts w:ascii="Arial" w:hAnsi="Arial" w:cs="Arial"/>
          <w:color w:val="1A1A1A"/>
          <w:shd w:val="clear" w:color="auto" w:fill="FFFFFF"/>
        </w:rPr>
      </w:pPr>
    </w:p>
    <w:p w14:paraId="149E7459" w14:textId="5DF7F746" w:rsidR="00196866" w:rsidRDefault="007D165A" w:rsidP="00257368">
      <w:pPr>
        <w:pStyle w:val="Geenafstand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noProof/>
          <w:color w:val="1A1A1A"/>
        </w:rPr>
        <w:drawing>
          <wp:anchor distT="0" distB="0" distL="114300" distR="114300" simplePos="0" relativeHeight="251659264" behindDoc="1" locked="0" layoutInCell="1" allowOverlap="1" wp14:anchorId="3137AF39" wp14:editId="0CD62B4C">
            <wp:simplePos x="0" y="0"/>
            <wp:positionH relativeFrom="margin">
              <wp:align>left</wp:align>
            </wp:positionH>
            <wp:positionV relativeFrom="paragraph">
              <wp:posOffset>-509841</wp:posOffset>
            </wp:positionV>
            <wp:extent cx="2138728" cy="73279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728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AD7F2AA" wp14:editId="0DCD6AC1">
            <wp:simplePos x="0" y="0"/>
            <wp:positionH relativeFrom="margin">
              <wp:align>right</wp:align>
            </wp:positionH>
            <wp:positionV relativeFrom="paragraph">
              <wp:posOffset>-622655</wp:posOffset>
            </wp:positionV>
            <wp:extent cx="1426029" cy="1069522"/>
            <wp:effectExtent l="0" t="0" r="3175" b="0"/>
            <wp:wrapNone/>
            <wp:docPr id="1" name="Afbeelding 1" descr="SV Stiphout Vooruit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 Stiphout Vooruit |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029" cy="106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6D3AE" w14:textId="220A5A8A" w:rsidR="00196866" w:rsidRDefault="00196866" w:rsidP="00257368">
      <w:pPr>
        <w:pStyle w:val="Geenafstand"/>
        <w:rPr>
          <w:rFonts w:ascii="Arial" w:hAnsi="Arial" w:cs="Arial"/>
          <w:color w:val="1A1A1A"/>
          <w:shd w:val="clear" w:color="auto" w:fill="FFFFFF"/>
        </w:rPr>
      </w:pPr>
    </w:p>
    <w:p w14:paraId="4F1E81CE" w14:textId="77777777" w:rsidR="00C364EB" w:rsidRDefault="00C364EB" w:rsidP="00257368">
      <w:pPr>
        <w:pStyle w:val="Geenafstand"/>
        <w:rPr>
          <w:rFonts w:ascii="Arial" w:hAnsi="Arial" w:cs="Arial"/>
          <w:b/>
          <w:bCs/>
          <w:color w:val="1A1A1A"/>
          <w:sz w:val="18"/>
          <w:szCs w:val="18"/>
          <w:shd w:val="clear" w:color="auto" w:fill="FFFFFF"/>
        </w:rPr>
      </w:pPr>
    </w:p>
    <w:p w14:paraId="0D7EB66D" w14:textId="77777777" w:rsidR="00043EEC" w:rsidRDefault="00043EEC" w:rsidP="00257368">
      <w:pPr>
        <w:pStyle w:val="Geenafstand"/>
        <w:rPr>
          <w:rFonts w:ascii="Arial" w:hAnsi="Arial" w:cs="Arial"/>
          <w:b/>
          <w:bCs/>
          <w:color w:val="1A1A1A"/>
          <w:sz w:val="18"/>
          <w:szCs w:val="18"/>
          <w:shd w:val="clear" w:color="auto" w:fill="FFFFFF"/>
        </w:rPr>
      </w:pPr>
    </w:p>
    <w:p w14:paraId="6A3DC614" w14:textId="6F899DFC" w:rsidR="00196866" w:rsidRPr="00323147" w:rsidRDefault="00196866" w:rsidP="00257368">
      <w:pPr>
        <w:pStyle w:val="Geenafstand"/>
        <w:rPr>
          <w:rFonts w:ascii="Arial" w:hAnsi="Arial" w:cs="Arial"/>
          <w:b/>
          <w:bCs/>
          <w:color w:val="1A1A1A"/>
          <w:sz w:val="18"/>
          <w:szCs w:val="18"/>
          <w:shd w:val="clear" w:color="auto" w:fill="FFFFFF"/>
        </w:rPr>
      </w:pPr>
      <w:r w:rsidRPr="00323147">
        <w:rPr>
          <w:rFonts w:ascii="Arial" w:hAnsi="Arial" w:cs="Arial"/>
          <w:b/>
          <w:bCs/>
          <w:color w:val="1A1A1A"/>
          <w:sz w:val="18"/>
          <w:szCs w:val="18"/>
          <w:shd w:val="clear" w:color="auto" w:fill="FFFFFF"/>
        </w:rPr>
        <w:t>Informatie Stiphout Vooruit EK-spel</w:t>
      </w:r>
    </w:p>
    <w:p w14:paraId="62DC02E2" w14:textId="0842D3E4" w:rsidR="00196866" w:rsidRPr="00323147" w:rsidRDefault="00196866" w:rsidP="00257368">
      <w:pPr>
        <w:pStyle w:val="Geenafstand"/>
        <w:rPr>
          <w:rFonts w:ascii="Arial" w:hAnsi="Arial" w:cs="Arial"/>
          <w:color w:val="1A1A1A"/>
          <w:sz w:val="18"/>
          <w:szCs w:val="18"/>
          <w:shd w:val="clear" w:color="auto" w:fill="FFFFFF"/>
        </w:rPr>
      </w:pPr>
    </w:p>
    <w:p w14:paraId="2AEA45A5" w14:textId="2B7D92F9" w:rsidR="00196866" w:rsidRPr="00323147" w:rsidRDefault="00196866" w:rsidP="00196866">
      <w:pPr>
        <w:pStyle w:val="Geenafstand"/>
        <w:rPr>
          <w:rFonts w:ascii="Arial" w:hAnsi="Arial" w:cs="Arial"/>
          <w:color w:val="1A1A1A"/>
          <w:sz w:val="18"/>
          <w:szCs w:val="18"/>
          <w:shd w:val="clear" w:color="auto" w:fill="FFFFFF"/>
        </w:rPr>
      </w:pPr>
      <w:r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>Het spel bestaat uit twee fases</w:t>
      </w:r>
      <w:r w:rsidR="00323147"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>:</w:t>
      </w:r>
    </w:p>
    <w:p w14:paraId="7D76F394" w14:textId="6095E6BE" w:rsidR="00196866" w:rsidRPr="00323147" w:rsidRDefault="00196866" w:rsidP="00196866">
      <w:pPr>
        <w:pStyle w:val="Geenafstand"/>
        <w:rPr>
          <w:rFonts w:ascii="Arial" w:hAnsi="Arial" w:cs="Arial"/>
          <w:color w:val="1A1A1A"/>
          <w:sz w:val="18"/>
          <w:szCs w:val="18"/>
          <w:shd w:val="clear" w:color="auto" w:fill="FFFFFF"/>
        </w:rPr>
      </w:pPr>
      <w:r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>In fase 1 voorspel je (</w:t>
      </w:r>
      <w:r w:rsidR="00A42947"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>uiterlijk donderdag 10 juni</w:t>
      </w:r>
      <w:r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 xml:space="preserve">) de uitslag van de poulewedstrijden. Tevens voorspel je wie de vier topscorers van het toernooi worden en welk land uiteindelijk met de beker naar huis gaat. </w:t>
      </w:r>
    </w:p>
    <w:p w14:paraId="15A967BC" w14:textId="7706C947" w:rsidR="00196866" w:rsidRPr="00323147" w:rsidRDefault="00196866" w:rsidP="00196866">
      <w:pPr>
        <w:pStyle w:val="Geenafstand"/>
        <w:rPr>
          <w:rFonts w:ascii="Arial" w:hAnsi="Arial" w:cs="Arial"/>
          <w:color w:val="1A1A1A"/>
          <w:sz w:val="18"/>
          <w:szCs w:val="18"/>
          <w:shd w:val="clear" w:color="auto" w:fill="FFFFFF"/>
          <w:vertAlign w:val="subscript"/>
        </w:rPr>
      </w:pPr>
      <w:r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>Fase 2 start na de groepsfase. Je voorspelt hierbij de knock-outfase van het toernooi, en voegt hier wederom vier topscorers bij.</w:t>
      </w:r>
    </w:p>
    <w:p w14:paraId="778AD554" w14:textId="025081C6" w:rsidR="00196866" w:rsidRPr="00323147" w:rsidRDefault="00196866" w:rsidP="00196866">
      <w:pPr>
        <w:pStyle w:val="Geenafstand"/>
        <w:rPr>
          <w:rFonts w:ascii="Arial" w:hAnsi="Arial" w:cs="Arial"/>
          <w:color w:val="1A1A1A"/>
          <w:sz w:val="18"/>
          <w:szCs w:val="18"/>
          <w:shd w:val="clear" w:color="auto" w:fill="FFFFFF"/>
        </w:rPr>
      </w:pPr>
      <w:r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>Voorspellen is gemakkelijk en snel. De app is gebruiksvriendelijk en geeft je de nodige tip</w:t>
      </w:r>
      <w:r w:rsidR="00A64473"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 xml:space="preserve">s en informatie om </w:t>
      </w:r>
      <w:r w:rsidR="00AD2A72">
        <w:rPr>
          <w:rFonts w:ascii="Arial" w:hAnsi="Arial" w:cs="Arial"/>
          <w:color w:val="1A1A1A"/>
          <w:sz w:val="18"/>
          <w:szCs w:val="18"/>
          <w:shd w:val="clear" w:color="auto" w:fill="FFFFFF"/>
        </w:rPr>
        <w:t>de beste keuzes</w:t>
      </w:r>
      <w:r w:rsidR="00A64473"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 xml:space="preserve"> te maken</w:t>
      </w:r>
      <w:r w:rsidR="00A42947"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>!</w:t>
      </w:r>
    </w:p>
    <w:p w14:paraId="2D731F1B" w14:textId="08BA4FAA" w:rsidR="00196866" w:rsidRPr="00323147" w:rsidRDefault="00196866" w:rsidP="00196866">
      <w:pPr>
        <w:pStyle w:val="Geenafstand"/>
        <w:rPr>
          <w:rFonts w:ascii="Arial" w:hAnsi="Arial" w:cs="Arial"/>
          <w:color w:val="1A1A1A"/>
          <w:sz w:val="18"/>
          <w:szCs w:val="18"/>
          <w:shd w:val="clear" w:color="auto" w:fill="FFFFFF"/>
        </w:rPr>
      </w:pPr>
    </w:p>
    <w:p w14:paraId="5DE507F9" w14:textId="7621DC23" w:rsidR="00A42947" w:rsidRPr="00323147" w:rsidRDefault="00196866" w:rsidP="00196866">
      <w:pPr>
        <w:pStyle w:val="Geenafstand"/>
        <w:rPr>
          <w:rFonts w:ascii="Arial" w:hAnsi="Arial" w:cs="Arial"/>
          <w:color w:val="1A1A1A"/>
          <w:sz w:val="18"/>
          <w:szCs w:val="18"/>
          <w:shd w:val="clear" w:color="auto" w:fill="FFFFFF"/>
        </w:rPr>
      </w:pPr>
      <w:r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 xml:space="preserve">Deelname bedraagt 10 euro. Deze dien je uiterlijk donderdag 10 juni 23:59 over te maken naar </w:t>
      </w:r>
    </w:p>
    <w:p w14:paraId="1B7E497C" w14:textId="0A33F2BF" w:rsidR="00196866" w:rsidRPr="00323147" w:rsidRDefault="00A42947" w:rsidP="00196866">
      <w:pPr>
        <w:pStyle w:val="Geenafstand"/>
        <w:rPr>
          <w:rFonts w:ascii="Arial" w:hAnsi="Arial" w:cs="Arial"/>
          <w:color w:val="1A1A1A"/>
          <w:sz w:val="18"/>
          <w:szCs w:val="18"/>
          <w:shd w:val="clear" w:color="auto" w:fill="FFFFFF"/>
        </w:rPr>
      </w:pPr>
      <w:r w:rsidRPr="000E78B7">
        <w:rPr>
          <w:rFonts w:ascii="Arial" w:hAnsi="Arial" w:cs="Arial"/>
          <w:i/>
          <w:iCs/>
          <w:sz w:val="18"/>
          <w:szCs w:val="18"/>
        </w:rPr>
        <w:t>NL66 INGB 0795 2300 52</w:t>
      </w:r>
      <w:r w:rsidR="001B2F60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="001B2F60">
        <w:rPr>
          <w:rFonts w:ascii="Arial" w:hAnsi="Arial" w:cs="Arial"/>
          <w:sz w:val="18"/>
          <w:szCs w:val="18"/>
          <w:shd w:val="clear" w:color="auto" w:fill="FFFFFF"/>
        </w:rPr>
        <w:t>t.n.v</w:t>
      </w:r>
      <w:proofErr w:type="spellEnd"/>
      <w:r w:rsidR="001B2F60">
        <w:rPr>
          <w:rFonts w:ascii="Arial" w:hAnsi="Arial" w:cs="Arial"/>
          <w:sz w:val="18"/>
          <w:szCs w:val="18"/>
          <w:shd w:val="clear" w:color="auto" w:fill="FFFFFF"/>
        </w:rPr>
        <w:t xml:space="preserve"> JAT van Rijt onder vermelding van je naam en Stiphout Vooruit EK Spel. </w:t>
      </w:r>
      <w:r w:rsidRPr="00323147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14:paraId="7442257A" w14:textId="77777777" w:rsidR="00D428E3" w:rsidRPr="000E78B7" w:rsidRDefault="00A42947" w:rsidP="00D428E3">
      <w:pPr>
        <w:pStyle w:val="Geenafstand"/>
        <w:rPr>
          <w:rFonts w:ascii="Arial" w:hAnsi="Arial" w:cs="Arial"/>
          <w:color w:val="1A1A1A"/>
          <w:shd w:val="clear" w:color="auto" w:fill="FFFFFF"/>
        </w:rPr>
      </w:pPr>
      <w:r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>Daarnaast k</w:t>
      </w:r>
      <w:r w:rsidR="00323147"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>u</w:t>
      </w:r>
      <w:r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>n je ook betalen via onderstaand betaalverzoek:</w:t>
      </w:r>
      <w:r w:rsidR="00D428E3">
        <w:rPr>
          <w:rFonts w:ascii="Arial" w:hAnsi="Arial" w:cs="Arial"/>
          <w:color w:val="1A1A1A"/>
          <w:sz w:val="18"/>
          <w:szCs w:val="18"/>
          <w:shd w:val="clear" w:color="auto" w:fill="FFFFFF"/>
        </w:rPr>
        <w:t xml:space="preserve"> </w:t>
      </w:r>
      <w:hyperlink r:id="rId7" w:history="1">
        <w:r w:rsidR="00D428E3" w:rsidRPr="000E78B7">
          <w:rPr>
            <w:rStyle w:val="Hyperlink"/>
            <w:rFonts w:ascii="Arial" w:hAnsi="Arial" w:cs="Arial"/>
            <w:shd w:val="clear" w:color="auto" w:fill="FFFFFF"/>
          </w:rPr>
          <w:t>https://www.ing.nl/particulier/betaalverzoek/index.html?trxid=XsiJVfrdloqzf3CUcYFLGzIXchyu5PX2</w:t>
        </w:r>
      </w:hyperlink>
      <w:r w:rsidR="00D428E3" w:rsidRPr="000E78B7">
        <w:rPr>
          <w:rFonts w:ascii="Arial" w:hAnsi="Arial" w:cs="Arial"/>
          <w:color w:val="1A1A1A"/>
          <w:shd w:val="clear" w:color="auto" w:fill="FFFFFF"/>
        </w:rPr>
        <w:t xml:space="preserve"> </w:t>
      </w:r>
    </w:p>
    <w:p w14:paraId="7138C0E4" w14:textId="28A4AF2F" w:rsidR="00A42947" w:rsidRPr="00323147" w:rsidRDefault="00A42947" w:rsidP="00196866">
      <w:pPr>
        <w:pStyle w:val="Geenafstand"/>
        <w:rPr>
          <w:rFonts w:ascii="Arial" w:hAnsi="Arial" w:cs="Arial"/>
          <w:color w:val="1A1A1A"/>
          <w:sz w:val="18"/>
          <w:szCs w:val="18"/>
          <w:shd w:val="clear" w:color="auto" w:fill="FFFFFF"/>
        </w:rPr>
      </w:pPr>
    </w:p>
    <w:p w14:paraId="56D5D923" w14:textId="54A3BB86" w:rsidR="00196866" w:rsidRPr="00323147" w:rsidRDefault="00196866" w:rsidP="00196866">
      <w:pPr>
        <w:pStyle w:val="Geenafstand"/>
        <w:rPr>
          <w:rFonts w:ascii="Arial" w:hAnsi="Arial" w:cs="Arial"/>
          <w:color w:val="1A1A1A"/>
          <w:sz w:val="18"/>
          <w:szCs w:val="18"/>
          <w:shd w:val="clear" w:color="auto" w:fill="FFFFFF"/>
        </w:rPr>
      </w:pPr>
      <w:r w:rsidRPr="00323147">
        <w:rPr>
          <w:rFonts w:ascii="Arial" w:hAnsi="Arial" w:cs="Arial"/>
          <w:color w:val="1A1A1A"/>
          <w:sz w:val="18"/>
          <w:szCs w:val="18"/>
          <w:u w:val="single"/>
          <w:shd w:val="clear" w:color="auto" w:fill="FFFFFF"/>
        </w:rPr>
        <w:t>Let op: je voorspellingen zijn dus pas geldig als je de kosten voor deelname hebt overgemaakt</w:t>
      </w:r>
      <w:r w:rsidR="00A64473"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>.</w:t>
      </w:r>
    </w:p>
    <w:p w14:paraId="0A687FB4" w14:textId="502A3198" w:rsidR="00A64473" w:rsidRPr="00323147" w:rsidRDefault="00A64473" w:rsidP="00196866">
      <w:pPr>
        <w:pStyle w:val="Geenafstand"/>
        <w:rPr>
          <w:rFonts w:ascii="Arial" w:hAnsi="Arial" w:cs="Arial"/>
          <w:color w:val="1A1A1A"/>
          <w:sz w:val="18"/>
          <w:szCs w:val="18"/>
          <w:shd w:val="clear" w:color="auto" w:fill="FFFFFF"/>
        </w:rPr>
      </w:pPr>
    </w:p>
    <w:p w14:paraId="45B49221" w14:textId="63358D18" w:rsidR="00A64473" w:rsidRPr="00323147" w:rsidRDefault="00A64473" w:rsidP="00196866">
      <w:pPr>
        <w:pStyle w:val="Geenafstand"/>
        <w:rPr>
          <w:rFonts w:ascii="Arial" w:hAnsi="Arial" w:cs="Arial"/>
          <w:color w:val="1A1A1A"/>
          <w:sz w:val="18"/>
          <w:szCs w:val="18"/>
          <w:shd w:val="clear" w:color="auto" w:fill="FFFFFF"/>
        </w:rPr>
      </w:pPr>
      <w:r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 xml:space="preserve">Via de onderstaande link kom je automatisch bij het Stiphout Vooruit EK-spel terecht. Hiervoor dien je een </w:t>
      </w:r>
      <w:r w:rsidR="00043EEC">
        <w:rPr>
          <w:rFonts w:ascii="Arial" w:hAnsi="Arial" w:cs="Arial"/>
          <w:color w:val="1A1A1A"/>
          <w:sz w:val="18"/>
          <w:szCs w:val="18"/>
          <w:shd w:val="clear" w:color="auto" w:fill="FFFFFF"/>
        </w:rPr>
        <w:t xml:space="preserve">(gratis) </w:t>
      </w:r>
      <w:proofErr w:type="spellStart"/>
      <w:r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>scorito</w:t>
      </w:r>
      <w:proofErr w:type="spellEnd"/>
      <w:r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 xml:space="preserve">-account aan te maken. Vervolgens kan je via de app </w:t>
      </w:r>
      <w:r w:rsidR="00A42947"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 xml:space="preserve">(deze kun je gratis downloaden) </w:t>
      </w:r>
      <w:r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>of via de computer je voorspellingen achterlaten. Tevens kun je gedurende het toernooi op de</w:t>
      </w:r>
      <w:r w:rsidR="00043EEC">
        <w:rPr>
          <w:rFonts w:ascii="Arial" w:hAnsi="Arial" w:cs="Arial"/>
          <w:color w:val="1A1A1A"/>
          <w:sz w:val="18"/>
          <w:szCs w:val="18"/>
          <w:shd w:val="clear" w:color="auto" w:fill="FFFFFF"/>
        </w:rPr>
        <w:t xml:space="preserve"> app of </w:t>
      </w:r>
      <w:proofErr w:type="spellStart"/>
      <w:r w:rsidR="00043EEC">
        <w:rPr>
          <w:rFonts w:ascii="Arial" w:hAnsi="Arial" w:cs="Arial"/>
          <w:color w:val="1A1A1A"/>
          <w:sz w:val="18"/>
          <w:szCs w:val="18"/>
          <w:shd w:val="clear" w:color="auto" w:fill="FFFFFF"/>
        </w:rPr>
        <w:t>scorito</w:t>
      </w:r>
      <w:proofErr w:type="spellEnd"/>
      <w:r w:rsidR="00043EEC">
        <w:rPr>
          <w:rFonts w:ascii="Arial" w:hAnsi="Arial" w:cs="Arial"/>
          <w:color w:val="1A1A1A"/>
          <w:sz w:val="18"/>
          <w:szCs w:val="18"/>
          <w:shd w:val="clear" w:color="auto" w:fill="FFFFFF"/>
        </w:rPr>
        <w:t>-website</w:t>
      </w:r>
      <w:r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 xml:space="preserve"> de tussenstand vinden, om te kijken waar je staat. </w:t>
      </w:r>
      <w:r w:rsidR="009B4E1C"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 xml:space="preserve">Deze tussenstand zal </w:t>
      </w:r>
      <w:r w:rsidR="00A42947"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>daarnaast</w:t>
      </w:r>
      <w:r w:rsidR="009B4E1C"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 xml:space="preserve"> dagelijks op het facebookaccount van Stiphout Vooruit</w:t>
      </w:r>
      <w:r w:rsidR="00A42947"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 xml:space="preserve"> worden</w:t>
      </w:r>
      <w:r w:rsidR="009B4E1C"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 xml:space="preserve"> gepubliceerd</w:t>
      </w:r>
      <w:r w:rsidR="00A42947"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>!</w:t>
      </w:r>
    </w:p>
    <w:p w14:paraId="18D0E010" w14:textId="388EEBC7" w:rsidR="009B4E1C" w:rsidRPr="00323147" w:rsidRDefault="009B4E1C" w:rsidP="00196866">
      <w:pPr>
        <w:pStyle w:val="Geenafstand"/>
        <w:rPr>
          <w:rFonts w:ascii="Arial" w:hAnsi="Arial" w:cs="Arial"/>
          <w:sz w:val="18"/>
          <w:szCs w:val="18"/>
        </w:rPr>
      </w:pPr>
    </w:p>
    <w:p w14:paraId="6CAF632F" w14:textId="2225022C" w:rsidR="00A64473" w:rsidRPr="00323147" w:rsidRDefault="00A64473" w:rsidP="00196866">
      <w:pPr>
        <w:pStyle w:val="Geenafstand"/>
        <w:rPr>
          <w:rFonts w:ascii="Arial" w:hAnsi="Arial" w:cs="Arial"/>
          <w:color w:val="1A1A1A"/>
          <w:sz w:val="18"/>
          <w:szCs w:val="18"/>
          <w:shd w:val="clear" w:color="auto" w:fill="FFFFFF"/>
        </w:rPr>
      </w:pPr>
      <w:r w:rsidRPr="00323147">
        <w:rPr>
          <w:rFonts w:ascii="Arial" w:hAnsi="Arial" w:cs="Arial"/>
          <w:b/>
          <w:bCs/>
          <w:sz w:val="18"/>
          <w:szCs w:val="18"/>
        </w:rPr>
        <w:t>Link naar EK-spel</w:t>
      </w:r>
      <w:r w:rsidRPr="00323147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Pr="00323147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https://scori.to/AE7XHYZ</w:t>
        </w:r>
      </w:hyperlink>
    </w:p>
    <w:p w14:paraId="758510F8" w14:textId="25F87C06" w:rsidR="00196866" w:rsidRPr="00323147" w:rsidRDefault="00196866" w:rsidP="00257368">
      <w:pPr>
        <w:pStyle w:val="Geenafstand"/>
        <w:rPr>
          <w:rFonts w:ascii="Arial" w:hAnsi="Arial" w:cs="Arial"/>
          <w:color w:val="1A1A1A"/>
          <w:sz w:val="18"/>
          <w:szCs w:val="18"/>
          <w:shd w:val="clear" w:color="auto" w:fill="FFFFFF"/>
        </w:rPr>
      </w:pPr>
    </w:p>
    <w:p w14:paraId="48BACB92" w14:textId="6C529E94" w:rsidR="00196866" w:rsidRPr="00323147" w:rsidRDefault="00196866" w:rsidP="00257368">
      <w:pPr>
        <w:pStyle w:val="Geenafstand"/>
        <w:rPr>
          <w:rFonts w:ascii="Arial" w:hAnsi="Arial" w:cs="Arial"/>
          <w:color w:val="1A1A1A"/>
          <w:sz w:val="18"/>
          <w:szCs w:val="18"/>
          <w:shd w:val="clear" w:color="auto" w:fill="FFFFFF"/>
        </w:rPr>
      </w:pPr>
      <w:r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>Prijzen Stiphout Vooruit EK-spel</w:t>
      </w:r>
      <w:r w:rsidR="00A42947"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>*</w:t>
      </w:r>
    </w:p>
    <w:tbl>
      <w:tblPr>
        <w:tblStyle w:val="Rastertabel1licht-Accent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196866" w:rsidRPr="00323147" w14:paraId="35CCA771" w14:textId="77777777" w:rsidTr="001968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none" w:sz="0" w:space="0" w:color="auto"/>
            </w:tcBorders>
          </w:tcPr>
          <w:p w14:paraId="738B3C5C" w14:textId="2FAE98E1" w:rsidR="00196866" w:rsidRPr="00323147" w:rsidRDefault="00196866" w:rsidP="00257368">
            <w:pPr>
              <w:pStyle w:val="Geenafstand"/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</w:pP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>1</w:t>
            </w: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  <w:vertAlign w:val="superscript"/>
              </w:rPr>
              <w:t>e</w:t>
            </w: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 xml:space="preserve"> prijs</w:t>
            </w:r>
          </w:p>
        </w:tc>
        <w:tc>
          <w:tcPr>
            <w:tcW w:w="6945" w:type="dxa"/>
            <w:tcBorders>
              <w:bottom w:val="none" w:sz="0" w:space="0" w:color="auto"/>
            </w:tcBorders>
          </w:tcPr>
          <w:p w14:paraId="3F9798C6" w14:textId="4A6FE65D" w:rsidR="00196866" w:rsidRPr="00323147" w:rsidRDefault="007D165A" w:rsidP="00257368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1A1A1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bCs w:val="0"/>
                <w:color w:val="1A1A1A"/>
                <w:sz w:val="18"/>
                <w:szCs w:val="18"/>
                <w:shd w:val="clear" w:color="auto" w:fill="FFFFFF"/>
              </w:rPr>
              <w:t>3</w:t>
            </w:r>
            <w:r w:rsidR="00196866" w:rsidRPr="00323147">
              <w:rPr>
                <w:rFonts w:ascii="Arial" w:hAnsi="Arial" w:cs="Arial"/>
                <w:b w:val="0"/>
                <w:bCs w:val="0"/>
                <w:color w:val="1A1A1A"/>
                <w:sz w:val="18"/>
                <w:szCs w:val="18"/>
                <w:shd w:val="clear" w:color="auto" w:fill="FFFFFF"/>
              </w:rPr>
              <w:t>00,-</w:t>
            </w:r>
          </w:p>
        </w:tc>
      </w:tr>
      <w:tr w:rsidR="00196866" w:rsidRPr="00323147" w14:paraId="2E8AE076" w14:textId="77777777" w:rsidTr="00196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43BDA2D" w14:textId="3EB98607" w:rsidR="00196866" w:rsidRPr="00323147" w:rsidRDefault="00196866" w:rsidP="00257368">
            <w:pPr>
              <w:pStyle w:val="Geenafstand"/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</w:pP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>2</w:t>
            </w: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  <w:vertAlign w:val="superscript"/>
              </w:rPr>
              <w:t>e</w:t>
            </w: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 xml:space="preserve"> prijs</w:t>
            </w:r>
          </w:p>
        </w:tc>
        <w:tc>
          <w:tcPr>
            <w:tcW w:w="6945" w:type="dxa"/>
          </w:tcPr>
          <w:p w14:paraId="772DAE76" w14:textId="2FBDCB02" w:rsidR="00196866" w:rsidRPr="00323147" w:rsidRDefault="00196866" w:rsidP="0025736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</w:pP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>1</w:t>
            </w:r>
            <w:r w:rsidR="007D165A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>25</w:t>
            </w: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>,-</w:t>
            </w:r>
          </w:p>
        </w:tc>
      </w:tr>
      <w:tr w:rsidR="00196866" w:rsidRPr="00323147" w14:paraId="27D3C7D9" w14:textId="77777777" w:rsidTr="00196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1E6F99B" w14:textId="4AADF2E2" w:rsidR="00196866" w:rsidRPr="00323147" w:rsidRDefault="00196866" w:rsidP="00257368">
            <w:pPr>
              <w:pStyle w:val="Geenafstand"/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</w:pP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>3</w:t>
            </w: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  <w:vertAlign w:val="superscript"/>
              </w:rPr>
              <w:t>e</w:t>
            </w: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 xml:space="preserve"> prijs</w:t>
            </w:r>
          </w:p>
        </w:tc>
        <w:tc>
          <w:tcPr>
            <w:tcW w:w="6945" w:type="dxa"/>
          </w:tcPr>
          <w:p w14:paraId="6502646E" w14:textId="3AD49137" w:rsidR="00196866" w:rsidRPr="00323147" w:rsidRDefault="007D165A" w:rsidP="0025736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>90</w:t>
            </w:r>
            <w:r w:rsidR="00196866"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>,-</w:t>
            </w:r>
          </w:p>
        </w:tc>
      </w:tr>
      <w:tr w:rsidR="00196866" w:rsidRPr="00323147" w14:paraId="794D89DE" w14:textId="77777777" w:rsidTr="00196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72592A7" w14:textId="212E3B5B" w:rsidR="00196866" w:rsidRPr="00323147" w:rsidRDefault="00196866" w:rsidP="00257368">
            <w:pPr>
              <w:pStyle w:val="Geenafstand"/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</w:pP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>4</w:t>
            </w: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  <w:vertAlign w:val="superscript"/>
              </w:rPr>
              <w:t>e</w:t>
            </w: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 xml:space="preserve"> prijs</w:t>
            </w:r>
          </w:p>
        </w:tc>
        <w:tc>
          <w:tcPr>
            <w:tcW w:w="6945" w:type="dxa"/>
          </w:tcPr>
          <w:p w14:paraId="6777C856" w14:textId="615C5BBA" w:rsidR="00196866" w:rsidRPr="00323147" w:rsidRDefault="007D165A" w:rsidP="0025736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>6</w:t>
            </w:r>
            <w:r w:rsidR="00196866"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>0,-</w:t>
            </w:r>
          </w:p>
        </w:tc>
      </w:tr>
      <w:tr w:rsidR="00196866" w:rsidRPr="00323147" w14:paraId="17B3B5A0" w14:textId="77777777" w:rsidTr="00196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CEFE777" w14:textId="3754177F" w:rsidR="00196866" w:rsidRPr="00323147" w:rsidRDefault="00196866" w:rsidP="00257368">
            <w:pPr>
              <w:pStyle w:val="Geenafstand"/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</w:pP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>5</w:t>
            </w: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  <w:vertAlign w:val="superscript"/>
              </w:rPr>
              <w:t>e</w:t>
            </w: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 xml:space="preserve"> prijs</w:t>
            </w:r>
          </w:p>
        </w:tc>
        <w:tc>
          <w:tcPr>
            <w:tcW w:w="6945" w:type="dxa"/>
          </w:tcPr>
          <w:p w14:paraId="1A8FBF89" w14:textId="15D256C9" w:rsidR="00196866" w:rsidRPr="00323147" w:rsidRDefault="007D165A" w:rsidP="0025736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>5</w:t>
            </w:r>
            <w:r w:rsidR="00196866"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>0,-</w:t>
            </w:r>
          </w:p>
        </w:tc>
      </w:tr>
      <w:tr w:rsidR="00196866" w:rsidRPr="00323147" w14:paraId="1AB7C7F9" w14:textId="77777777" w:rsidTr="00196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84CCCFC" w14:textId="1586763C" w:rsidR="00196866" w:rsidRPr="00323147" w:rsidRDefault="00196866" w:rsidP="00257368">
            <w:pPr>
              <w:pStyle w:val="Geenafstand"/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</w:pP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>6</w:t>
            </w: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  <w:vertAlign w:val="superscript"/>
              </w:rPr>
              <w:t>e</w:t>
            </w: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 xml:space="preserve"> prijs</w:t>
            </w:r>
          </w:p>
        </w:tc>
        <w:tc>
          <w:tcPr>
            <w:tcW w:w="6945" w:type="dxa"/>
          </w:tcPr>
          <w:p w14:paraId="7560B976" w14:textId="55F4F195" w:rsidR="00196866" w:rsidRPr="00323147" w:rsidRDefault="007D165A" w:rsidP="0025736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>25</w:t>
            </w:r>
            <w:r w:rsidR="00196866"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 xml:space="preserve"> kantinebonnen</w:t>
            </w:r>
          </w:p>
        </w:tc>
      </w:tr>
      <w:tr w:rsidR="00196866" w:rsidRPr="00323147" w14:paraId="5964FE1F" w14:textId="77777777" w:rsidTr="00196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0D75F89" w14:textId="7566BE51" w:rsidR="00196866" w:rsidRPr="00323147" w:rsidRDefault="00196866" w:rsidP="00257368">
            <w:pPr>
              <w:pStyle w:val="Geenafstand"/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</w:pP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>7</w:t>
            </w: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  <w:vertAlign w:val="superscript"/>
              </w:rPr>
              <w:t>e</w:t>
            </w: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 xml:space="preserve"> prijs</w:t>
            </w:r>
          </w:p>
        </w:tc>
        <w:tc>
          <w:tcPr>
            <w:tcW w:w="6945" w:type="dxa"/>
          </w:tcPr>
          <w:p w14:paraId="4178FBE9" w14:textId="3DDB1C7D" w:rsidR="00196866" w:rsidRPr="00323147" w:rsidRDefault="00196866" w:rsidP="0025736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</w:pP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>2</w:t>
            </w:r>
            <w:r w:rsidR="007D165A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>0</w:t>
            </w: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 xml:space="preserve"> kantinebonnen</w:t>
            </w:r>
          </w:p>
        </w:tc>
      </w:tr>
      <w:tr w:rsidR="00196866" w:rsidRPr="00323147" w14:paraId="1BD39039" w14:textId="77777777" w:rsidTr="00196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60D3292" w14:textId="468C23F4" w:rsidR="00196866" w:rsidRPr="00323147" w:rsidRDefault="00196866" w:rsidP="00257368">
            <w:pPr>
              <w:pStyle w:val="Geenafstand"/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</w:pP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>8</w:t>
            </w: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  <w:vertAlign w:val="superscript"/>
              </w:rPr>
              <w:t>e</w:t>
            </w: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 xml:space="preserve"> prijs</w:t>
            </w:r>
          </w:p>
        </w:tc>
        <w:tc>
          <w:tcPr>
            <w:tcW w:w="6945" w:type="dxa"/>
          </w:tcPr>
          <w:p w14:paraId="3359EC86" w14:textId="582EE5F3" w:rsidR="00196866" w:rsidRPr="00323147" w:rsidRDefault="007D165A" w:rsidP="0025736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>15</w:t>
            </w:r>
            <w:r w:rsidR="00196866"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 xml:space="preserve"> kantinebonnen</w:t>
            </w:r>
          </w:p>
        </w:tc>
      </w:tr>
      <w:tr w:rsidR="00196866" w:rsidRPr="00323147" w14:paraId="032EAB93" w14:textId="77777777" w:rsidTr="00196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55CD15B" w14:textId="6C13E15D" w:rsidR="00196866" w:rsidRPr="00323147" w:rsidRDefault="00196866" w:rsidP="00257368">
            <w:pPr>
              <w:pStyle w:val="Geenafstand"/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</w:pP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>9</w:t>
            </w: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  <w:vertAlign w:val="superscript"/>
              </w:rPr>
              <w:t>e</w:t>
            </w: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 xml:space="preserve"> prijs</w:t>
            </w:r>
          </w:p>
        </w:tc>
        <w:tc>
          <w:tcPr>
            <w:tcW w:w="6945" w:type="dxa"/>
          </w:tcPr>
          <w:p w14:paraId="04D89091" w14:textId="47B23B62" w:rsidR="00196866" w:rsidRPr="00323147" w:rsidRDefault="00196866" w:rsidP="0025736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</w:pP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>1</w:t>
            </w:r>
            <w:r w:rsidR="007D165A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>0</w:t>
            </w: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 xml:space="preserve"> kantinebonnen</w:t>
            </w:r>
          </w:p>
        </w:tc>
      </w:tr>
      <w:tr w:rsidR="00196866" w:rsidRPr="00323147" w14:paraId="44616E41" w14:textId="77777777" w:rsidTr="00196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444AEA" w14:textId="2D90C07C" w:rsidR="00196866" w:rsidRPr="00323147" w:rsidRDefault="00196866" w:rsidP="00257368">
            <w:pPr>
              <w:pStyle w:val="Geenafstand"/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</w:pP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>10</w:t>
            </w: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  <w:vertAlign w:val="superscript"/>
              </w:rPr>
              <w:t>e</w:t>
            </w: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 xml:space="preserve"> prijs</w:t>
            </w:r>
          </w:p>
        </w:tc>
        <w:tc>
          <w:tcPr>
            <w:tcW w:w="6945" w:type="dxa"/>
          </w:tcPr>
          <w:p w14:paraId="6DFAAA3A" w14:textId="5C21FA29" w:rsidR="00196866" w:rsidRPr="00323147" w:rsidRDefault="007D165A" w:rsidP="0025736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>5</w:t>
            </w:r>
            <w:r w:rsidR="00196866"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 xml:space="preserve"> kantinebonnen</w:t>
            </w:r>
          </w:p>
        </w:tc>
      </w:tr>
      <w:tr w:rsidR="00196866" w:rsidRPr="00323147" w14:paraId="24F61DEB" w14:textId="77777777" w:rsidTr="00196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6A419C0" w14:textId="71C34BE7" w:rsidR="00196866" w:rsidRPr="00323147" w:rsidRDefault="00196866" w:rsidP="00257368">
            <w:pPr>
              <w:pStyle w:val="Geenafstand"/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</w:pP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>11e t/m 20</w:t>
            </w: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  <w:vertAlign w:val="superscript"/>
              </w:rPr>
              <w:t>e</w:t>
            </w: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 xml:space="preserve"> prijs</w:t>
            </w:r>
          </w:p>
        </w:tc>
        <w:tc>
          <w:tcPr>
            <w:tcW w:w="6945" w:type="dxa"/>
          </w:tcPr>
          <w:p w14:paraId="607C8B3A" w14:textId="2F76D629" w:rsidR="00196866" w:rsidRPr="00323147" w:rsidRDefault="00196866" w:rsidP="00257368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</w:pPr>
            <w:r w:rsidRPr="00323147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>Verrassing van kantinebeheerder Rudy van Nuland</w:t>
            </w:r>
          </w:p>
        </w:tc>
      </w:tr>
    </w:tbl>
    <w:p w14:paraId="127FEA56" w14:textId="7201FFFE" w:rsidR="00A64473" w:rsidRPr="00323147" w:rsidRDefault="00A64473" w:rsidP="00257368">
      <w:pPr>
        <w:pStyle w:val="Geenafstand"/>
        <w:rPr>
          <w:rFonts w:ascii="Arial" w:hAnsi="Arial" w:cs="Arial"/>
          <w:color w:val="1A1A1A"/>
          <w:sz w:val="18"/>
          <w:szCs w:val="18"/>
          <w:shd w:val="clear" w:color="auto" w:fill="FFFFFF"/>
        </w:rPr>
      </w:pPr>
      <w:r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>Bovenstaande prijzenpot is gebaseerd op 100 deelnemers. Mocht het deelnemersaantal hoger uitvallen zal de prijzenpot verhoogd worden. Dit zal tijdig gecommuniceerd worden.</w:t>
      </w:r>
    </w:p>
    <w:p w14:paraId="6EEFA6B3" w14:textId="77777777" w:rsidR="00A64473" w:rsidRPr="00323147" w:rsidRDefault="00A64473" w:rsidP="00257368">
      <w:pPr>
        <w:pStyle w:val="Geenafstand"/>
        <w:rPr>
          <w:rFonts w:ascii="Arial" w:hAnsi="Arial" w:cs="Arial"/>
          <w:color w:val="1A1A1A"/>
          <w:sz w:val="18"/>
          <w:szCs w:val="18"/>
          <w:shd w:val="clear" w:color="auto" w:fill="FFFFFF"/>
        </w:rPr>
      </w:pPr>
    </w:p>
    <w:p w14:paraId="63D84B06" w14:textId="72A1474E" w:rsidR="00A64473" w:rsidRPr="00323147" w:rsidRDefault="00A64473" w:rsidP="00257368">
      <w:pPr>
        <w:pStyle w:val="Geenafstand"/>
        <w:rPr>
          <w:rFonts w:ascii="Arial" w:hAnsi="Arial" w:cs="Arial"/>
          <w:color w:val="1A1A1A"/>
          <w:sz w:val="18"/>
          <w:szCs w:val="18"/>
          <w:shd w:val="clear" w:color="auto" w:fill="FFFFFF"/>
        </w:rPr>
      </w:pPr>
      <w:r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 xml:space="preserve">Ten slotte zal er tijdens de prijsuitreiking een loterij plaatsvinden, waarin onder andere een </w:t>
      </w:r>
      <w:proofErr w:type="spellStart"/>
      <w:r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>bierfust</w:t>
      </w:r>
      <w:proofErr w:type="spellEnd"/>
      <w:r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 xml:space="preserve"> van 20 liter wordt verloot. </w:t>
      </w:r>
      <w:r w:rsidRPr="00323147">
        <w:rPr>
          <w:rFonts w:ascii="Arial" w:hAnsi="Arial" w:cs="Arial"/>
          <w:color w:val="1A1A1A"/>
          <w:sz w:val="18"/>
          <w:szCs w:val="18"/>
          <w:u w:val="single"/>
          <w:shd w:val="clear" w:color="auto" w:fill="FFFFFF"/>
        </w:rPr>
        <w:t>Elke deelnemer doet automatisch (gratis) mee aan deze loterij</w:t>
      </w:r>
      <w:r w:rsidR="00A42947" w:rsidRPr="00323147">
        <w:rPr>
          <w:rFonts w:ascii="Arial" w:hAnsi="Arial" w:cs="Arial"/>
          <w:color w:val="1A1A1A"/>
          <w:sz w:val="18"/>
          <w:szCs w:val="18"/>
          <w:u w:val="single"/>
          <w:shd w:val="clear" w:color="auto" w:fill="FFFFFF"/>
        </w:rPr>
        <w:t>!</w:t>
      </w:r>
    </w:p>
    <w:p w14:paraId="7F5B935F" w14:textId="16C054CD" w:rsidR="00A64473" w:rsidRPr="00323147" w:rsidRDefault="00A64473" w:rsidP="00257368">
      <w:pPr>
        <w:pStyle w:val="Geenafstand"/>
        <w:rPr>
          <w:rFonts w:ascii="Arial" w:hAnsi="Arial" w:cs="Arial"/>
          <w:color w:val="1A1A1A"/>
          <w:sz w:val="18"/>
          <w:szCs w:val="18"/>
          <w:shd w:val="clear" w:color="auto" w:fill="FFFFFF"/>
        </w:rPr>
      </w:pPr>
    </w:p>
    <w:p w14:paraId="3F72B431" w14:textId="20C38540" w:rsidR="00A64473" w:rsidRPr="00323147" w:rsidRDefault="00A64473" w:rsidP="00257368">
      <w:pPr>
        <w:pStyle w:val="Geenafstand"/>
        <w:rPr>
          <w:rFonts w:ascii="Arial" w:hAnsi="Arial" w:cs="Arial"/>
          <w:color w:val="1A1A1A"/>
          <w:sz w:val="18"/>
          <w:szCs w:val="18"/>
          <w:shd w:val="clear" w:color="auto" w:fill="FFFFFF"/>
        </w:rPr>
      </w:pPr>
      <w:r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 xml:space="preserve">Belangrijk: </w:t>
      </w:r>
    </w:p>
    <w:p w14:paraId="0E1EF790" w14:textId="74FDBF1C" w:rsidR="00A64473" w:rsidRPr="00323147" w:rsidRDefault="00A64473" w:rsidP="00A64473">
      <w:pPr>
        <w:pStyle w:val="Geenafstand"/>
        <w:numPr>
          <w:ilvl w:val="0"/>
          <w:numId w:val="1"/>
        </w:numPr>
        <w:rPr>
          <w:rFonts w:ascii="Arial" w:hAnsi="Arial" w:cs="Arial"/>
          <w:color w:val="1A1A1A"/>
          <w:sz w:val="18"/>
          <w:szCs w:val="18"/>
          <w:shd w:val="clear" w:color="auto" w:fill="FFFFFF"/>
        </w:rPr>
      </w:pPr>
      <w:r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>Indien er zich zaken voordoen waarin het reglement niet voorziet, is de beslissing van de organisatie bindend</w:t>
      </w:r>
    </w:p>
    <w:p w14:paraId="2A15DC7C" w14:textId="429DB163" w:rsidR="00A64473" w:rsidRPr="00323147" w:rsidRDefault="00A64473" w:rsidP="00A64473">
      <w:pPr>
        <w:pStyle w:val="Geenafstand"/>
        <w:numPr>
          <w:ilvl w:val="0"/>
          <w:numId w:val="1"/>
        </w:numPr>
        <w:rPr>
          <w:rFonts w:ascii="Arial" w:hAnsi="Arial" w:cs="Arial"/>
          <w:color w:val="1A1A1A"/>
          <w:sz w:val="18"/>
          <w:szCs w:val="18"/>
          <w:shd w:val="clear" w:color="auto" w:fill="FFFFFF"/>
        </w:rPr>
      </w:pPr>
      <w:r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 xml:space="preserve">Zijn er spelers in de top 20 die met evenveel punten eindigen </w:t>
      </w:r>
      <w:r w:rsidR="00A42947"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>worden deze prijzen bij elkaar opgeteld en gedeeld door twee</w:t>
      </w:r>
    </w:p>
    <w:p w14:paraId="7FF92D63" w14:textId="21AA97BB" w:rsidR="00A64473" w:rsidRPr="00323147" w:rsidRDefault="001B2F60" w:rsidP="00A64473">
      <w:pPr>
        <w:pStyle w:val="Geenafstand"/>
        <w:numPr>
          <w:ilvl w:val="0"/>
          <w:numId w:val="1"/>
        </w:numPr>
        <w:rPr>
          <w:rFonts w:ascii="Arial" w:hAnsi="Arial" w:cs="Arial"/>
          <w:color w:val="1A1A1A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A1A1A"/>
          <w:sz w:val="18"/>
          <w:szCs w:val="18"/>
          <w:shd w:val="clear" w:color="auto" w:fill="FFFFFF"/>
        </w:rPr>
        <w:t xml:space="preserve">Voor vragen of andere zaken is de organisatie te bereiken via </w:t>
      </w:r>
      <w:hyperlink r:id="rId9" w:history="1">
        <w:r w:rsidRPr="002C3E4A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stiphoutvooruitekspel@hotmail.com</w:t>
        </w:r>
      </w:hyperlink>
      <w:r>
        <w:rPr>
          <w:rFonts w:ascii="Arial" w:hAnsi="Arial" w:cs="Arial"/>
          <w:color w:val="1A1A1A"/>
          <w:sz w:val="18"/>
          <w:szCs w:val="18"/>
          <w:shd w:val="clear" w:color="auto" w:fill="FFFFFF"/>
        </w:rPr>
        <w:t xml:space="preserve"> De organisatie zal hierop contact met </w:t>
      </w:r>
      <w:r w:rsidR="00C364EB">
        <w:rPr>
          <w:rFonts w:ascii="Arial" w:hAnsi="Arial" w:cs="Arial"/>
          <w:color w:val="1A1A1A"/>
          <w:sz w:val="18"/>
          <w:szCs w:val="18"/>
          <w:shd w:val="clear" w:color="auto" w:fill="FFFFFF"/>
        </w:rPr>
        <w:t>je</w:t>
      </w:r>
      <w:r>
        <w:rPr>
          <w:rFonts w:ascii="Arial" w:hAnsi="Arial" w:cs="Arial"/>
          <w:color w:val="1A1A1A"/>
          <w:sz w:val="18"/>
          <w:szCs w:val="18"/>
          <w:shd w:val="clear" w:color="auto" w:fill="FFFFFF"/>
        </w:rPr>
        <w:t xml:space="preserve"> </w:t>
      </w:r>
      <w:r w:rsidR="00C364EB">
        <w:rPr>
          <w:rFonts w:ascii="Arial" w:hAnsi="Arial" w:cs="Arial"/>
          <w:color w:val="1A1A1A"/>
          <w:sz w:val="18"/>
          <w:szCs w:val="18"/>
          <w:shd w:val="clear" w:color="auto" w:fill="FFFFFF"/>
        </w:rPr>
        <w:t>opnemen</w:t>
      </w:r>
      <w:r>
        <w:rPr>
          <w:rFonts w:ascii="Arial" w:hAnsi="Arial" w:cs="Arial"/>
          <w:color w:val="1A1A1A"/>
          <w:sz w:val="18"/>
          <w:szCs w:val="18"/>
          <w:shd w:val="clear" w:color="auto" w:fill="FFFFFF"/>
        </w:rPr>
        <w:t xml:space="preserve">. </w:t>
      </w:r>
    </w:p>
    <w:p w14:paraId="11320311" w14:textId="71155769" w:rsidR="00A42947" w:rsidRPr="00323147" w:rsidRDefault="00A42947" w:rsidP="00A42947">
      <w:pPr>
        <w:pStyle w:val="Geenafstand"/>
        <w:rPr>
          <w:rFonts w:ascii="Arial" w:hAnsi="Arial" w:cs="Arial"/>
          <w:color w:val="1A1A1A"/>
          <w:sz w:val="18"/>
          <w:szCs w:val="18"/>
          <w:shd w:val="clear" w:color="auto" w:fill="FFFFFF"/>
        </w:rPr>
      </w:pPr>
    </w:p>
    <w:p w14:paraId="5E28C375" w14:textId="7257BE58" w:rsidR="00A42947" w:rsidRPr="00323147" w:rsidRDefault="00A42947" w:rsidP="00A42947">
      <w:pPr>
        <w:pStyle w:val="Geenafstand"/>
        <w:rPr>
          <w:rFonts w:ascii="Arial" w:hAnsi="Arial" w:cs="Arial"/>
          <w:color w:val="1A1A1A"/>
          <w:sz w:val="18"/>
          <w:szCs w:val="18"/>
          <w:shd w:val="clear" w:color="auto" w:fill="FFFFFF"/>
        </w:rPr>
      </w:pPr>
      <w:r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>*De overige kosten komen ten gunste aan de loterij</w:t>
      </w:r>
    </w:p>
    <w:p w14:paraId="4BCBDDCF" w14:textId="0B7F5A6E" w:rsidR="00A64473" w:rsidRPr="00323147" w:rsidRDefault="00A64473" w:rsidP="00A64473">
      <w:pPr>
        <w:pStyle w:val="Geenafstand"/>
        <w:rPr>
          <w:rFonts w:ascii="Arial" w:hAnsi="Arial" w:cs="Arial"/>
          <w:color w:val="1A1A1A"/>
          <w:sz w:val="18"/>
          <w:szCs w:val="18"/>
          <w:shd w:val="clear" w:color="auto" w:fill="FFFFFF"/>
        </w:rPr>
      </w:pPr>
    </w:p>
    <w:p w14:paraId="65ADD52A" w14:textId="6859B98A" w:rsidR="00A64473" w:rsidRPr="00323147" w:rsidRDefault="00A64473" w:rsidP="00A64473">
      <w:pPr>
        <w:pStyle w:val="Geenafstand"/>
        <w:rPr>
          <w:rFonts w:ascii="Arial" w:hAnsi="Arial" w:cs="Arial"/>
          <w:color w:val="1A1A1A"/>
          <w:sz w:val="18"/>
          <w:szCs w:val="18"/>
          <w:shd w:val="clear" w:color="auto" w:fill="FFFFFF"/>
        </w:rPr>
      </w:pPr>
    </w:p>
    <w:p w14:paraId="626ADA48" w14:textId="247B39E0" w:rsidR="00A64473" w:rsidRPr="00323147" w:rsidRDefault="00A64473" w:rsidP="00A64473">
      <w:pPr>
        <w:pStyle w:val="Geenafstand"/>
        <w:rPr>
          <w:rFonts w:ascii="Arial" w:hAnsi="Arial" w:cs="Arial"/>
          <w:color w:val="1A1A1A"/>
          <w:sz w:val="18"/>
          <w:szCs w:val="18"/>
          <w:shd w:val="clear" w:color="auto" w:fill="FFFFFF"/>
        </w:rPr>
      </w:pPr>
      <w:r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 xml:space="preserve">Organisatie Stiphout Vooruit EK-spel </w:t>
      </w:r>
    </w:p>
    <w:p w14:paraId="26680072" w14:textId="44F7ED6C" w:rsidR="00A64473" w:rsidRPr="00323147" w:rsidRDefault="00A64473" w:rsidP="00A64473">
      <w:pPr>
        <w:pStyle w:val="Geenafstand"/>
        <w:rPr>
          <w:rFonts w:ascii="Arial" w:hAnsi="Arial" w:cs="Arial"/>
          <w:color w:val="1A1A1A"/>
          <w:sz w:val="18"/>
          <w:szCs w:val="18"/>
          <w:shd w:val="clear" w:color="auto" w:fill="FFFFFF"/>
        </w:rPr>
      </w:pPr>
      <w:r w:rsidRPr="00323147">
        <w:rPr>
          <w:rFonts w:ascii="Arial" w:hAnsi="Arial" w:cs="Arial"/>
          <w:color w:val="1A1A1A"/>
          <w:sz w:val="18"/>
          <w:szCs w:val="18"/>
          <w:shd w:val="clear" w:color="auto" w:fill="FFFFFF"/>
        </w:rPr>
        <w:t xml:space="preserve">Evenementencommissie Stiphout Vooruit, mei 2020. </w:t>
      </w:r>
    </w:p>
    <w:p w14:paraId="442876AE" w14:textId="77777777" w:rsidR="00A64473" w:rsidRPr="00A04E73" w:rsidRDefault="00A64473" w:rsidP="00A64473">
      <w:pPr>
        <w:pStyle w:val="Geenafstand"/>
        <w:ind w:left="360"/>
        <w:rPr>
          <w:rFonts w:ascii="Arial" w:hAnsi="Arial" w:cs="Arial"/>
          <w:color w:val="1A1A1A"/>
          <w:shd w:val="clear" w:color="auto" w:fill="FFFFFF"/>
        </w:rPr>
      </w:pPr>
    </w:p>
    <w:sectPr w:rsidR="00A64473" w:rsidRPr="00A0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97F0F"/>
    <w:multiLevelType w:val="hybridMultilevel"/>
    <w:tmpl w:val="7CAC4B9C"/>
    <w:lvl w:ilvl="0" w:tplc="D0504AD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E63A9"/>
    <w:multiLevelType w:val="hybridMultilevel"/>
    <w:tmpl w:val="EDECF472"/>
    <w:lvl w:ilvl="0" w:tplc="C63ECED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68"/>
    <w:rsid w:val="00043EEC"/>
    <w:rsid w:val="000E78B7"/>
    <w:rsid w:val="00196866"/>
    <w:rsid w:val="001B0451"/>
    <w:rsid w:val="001B2F60"/>
    <w:rsid w:val="00257368"/>
    <w:rsid w:val="00323147"/>
    <w:rsid w:val="003F1102"/>
    <w:rsid w:val="004A3474"/>
    <w:rsid w:val="00575A9E"/>
    <w:rsid w:val="0058699F"/>
    <w:rsid w:val="005C5EDE"/>
    <w:rsid w:val="006A5C56"/>
    <w:rsid w:val="00710FB4"/>
    <w:rsid w:val="00781E3C"/>
    <w:rsid w:val="007D165A"/>
    <w:rsid w:val="00835E18"/>
    <w:rsid w:val="008F1B67"/>
    <w:rsid w:val="00986184"/>
    <w:rsid w:val="009B4E1C"/>
    <w:rsid w:val="00A04E73"/>
    <w:rsid w:val="00A42947"/>
    <w:rsid w:val="00A64473"/>
    <w:rsid w:val="00AD2A72"/>
    <w:rsid w:val="00B20024"/>
    <w:rsid w:val="00B71352"/>
    <w:rsid w:val="00B921DF"/>
    <w:rsid w:val="00BB7616"/>
    <w:rsid w:val="00C364EB"/>
    <w:rsid w:val="00D37448"/>
    <w:rsid w:val="00D428E3"/>
    <w:rsid w:val="00E1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9CDD"/>
  <w15:chartTrackingRefBased/>
  <w15:docId w15:val="{9FDE6021-486C-456A-B787-7AE84CC4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5736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04E73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3474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19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1">
    <w:name w:val="Grid Table 1 Light Accent 1"/>
    <w:basedOn w:val="Standaardtabel"/>
    <w:uiPriority w:val="46"/>
    <w:rsid w:val="0019686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3231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ri.to/AE7XHY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g.nl/particulier/betaalverzoek/index.html?trxid=XsiJVfrdloqzf3CUcYFLGzIXchyu5PX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iphoutvooruitekspel@hot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Vervoort,Wessel W.</dc:creator>
  <cp:keywords/>
  <dc:description/>
  <cp:lastModifiedBy>Relou, M. (Mark)</cp:lastModifiedBy>
  <cp:revision>2</cp:revision>
  <dcterms:created xsi:type="dcterms:W3CDTF">2021-05-22T12:25:00Z</dcterms:created>
  <dcterms:modified xsi:type="dcterms:W3CDTF">2021-05-22T12:25:00Z</dcterms:modified>
</cp:coreProperties>
</file>